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9150" w14:textId="77777777" w:rsidR="002C74C2" w:rsidRDefault="002C74C2"/>
    <w:p w14:paraId="45106FD2" w14:textId="77777777" w:rsidR="002C74C2" w:rsidRPr="002C74C2" w:rsidRDefault="002C74C2" w:rsidP="002C74C2"/>
    <w:p w14:paraId="229EA940" w14:textId="7CCE656E" w:rsidR="002C74C2" w:rsidRPr="002C74C2" w:rsidRDefault="00AB55EF" w:rsidP="00AB55EF">
      <w:pPr>
        <w:pStyle w:val="Title"/>
      </w:pPr>
      <w:r>
        <w:t>Shins Splints and Tendon Dysfunction</w:t>
      </w:r>
    </w:p>
    <w:p w14:paraId="3BCFCD8C" w14:textId="77777777" w:rsidR="002C74C2" w:rsidRPr="002C74C2" w:rsidRDefault="002C74C2" w:rsidP="002C74C2"/>
    <w:p w14:paraId="2E0D50C6" w14:textId="77777777" w:rsidR="002C74C2" w:rsidRPr="002C74C2" w:rsidRDefault="002C74C2" w:rsidP="002C74C2"/>
    <w:p w14:paraId="4FE07865" w14:textId="77777777" w:rsidR="002C74C2" w:rsidRPr="002C74C2" w:rsidRDefault="002C74C2" w:rsidP="002C74C2">
      <w:bookmarkStart w:id="0" w:name="_GoBack"/>
      <w:bookmarkEnd w:id="0"/>
    </w:p>
    <w:p w14:paraId="7177AAEE" w14:textId="77777777" w:rsidR="002C74C2" w:rsidRPr="002C74C2" w:rsidRDefault="002C74C2" w:rsidP="002C74C2"/>
    <w:p w14:paraId="16E5706A" w14:textId="4AEDB7EF" w:rsidR="002C74C2" w:rsidRPr="002C74C2" w:rsidRDefault="00AB55EF" w:rsidP="002C74C2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50CC24" wp14:editId="3A5D6931">
            <wp:simplePos x="0" y="0"/>
            <wp:positionH relativeFrom="column">
              <wp:posOffset>-289560</wp:posOffset>
            </wp:positionH>
            <wp:positionV relativeFrom="paragraph">
              <wp:posOffset>199390</wp:posOffset>
            </wp:positionV>
            <wp:extent cx="6398260" cy="3364230"/>
            <wp:effectExtent l="0" t="0" r="2540" b="0"/>
            <wp:wrapSquare wrapText="bothSides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Screen Shot 2019-08-25 at 15.52.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64109" w14:textId="756F53C6" w:rsidR="002C74C2" w:rsidRPr="002C74C2" w:rsidRDefault="002C74C2" w:rsidP="002C74C2"/>
    <w:p w14:paraId="1FC9EEC2" w14:textId="64955D2D" w:rsidR="002C74C2" w:rsidRPr="002C74C2" w:rsidRDefault="002C74C2" w:rsidP="002C74C2"/>
    <w:p w14:paraId="20D93EF4" w14:textId="7789CEC5" w:rsidR="005D7E5E" w:rsidRDefault="002C74C2" w:rsidP="002C74C2">
      <w:pPr>
        <w:tabs>
          <w:tab w:val="left" w:pos="3181"/>
        </w:tabs>
      </w:pPr>
      <w:r>
        <w:tab/>
      </w:r>
      <w:r w:rsidR="00AB55EF">
        <w:t xml:space="preserve">Downloaded from </w:t>
      </w:r>
      <w:hyperlink r:id="rId7" w:history="1">
        <w:r w:rsidR="00AB55EF" w:rsidRPr="00364A16">
          <w:rPr>
            <w:rStyle w:val="Hyperlink"/>
          </w:rPr>
          <w:t>www.consultingfootpain.co.uk</w:t>
        </w:r>
      </w:hyperlink>
    </w:p>
    <w:p w14:paraId="2FD4F851" w14:textId="77777777" w:rsidR="00AB55EF" w:rsidRPr="002C74C2" w:rsidRDefault="00AB55EF" w:rsidP="002C74C2">
      <w:pPr>
        <w:tabs>
          <w:tab w:val="left" w:pos="3181"/>
        </w:tabs>
      </w:pPr>
    </w:p>
    <w:sectPr w:rsidR="00AB55EF" w:rsidRPr="002C74C2" w:rsidSect="008C0872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6C3A" w14:textId="77777777" w:rsidR="00843BF8" w:rsidRDefault="00843BF8" w:rsidP="00AB55EF">
      <w:r>
        <w:separator/>
      </w:r>
    </w:p>
  </w:endnote>
  <w:endnote w:type="continuationSeparator" w:id="0">
    <w:p w14:paraId="0EC9EDAF" w14:textId="77777777" w:rsidR="00843BF8" w:rsidRDefault="00843BF8" w:rsidP="00AB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1E21" w14:textId="22EE6CE9" w:rsidR="00AB55EF" w:rsidRDefault="00AB55EF" w:rsidP="00AB55EF">
    <w:pPr>
      <w:pStyle w:val="Footer"/>
      <w:jc w:val="center"/>
      <w:rPr>
        <w:sz w:val="20"/>
        <w:szCs w:val="20"/>
      </w:rPr>
    </w:pPr>
    <w:r w:rsidRPr="00AB55EF">
      <w:rPr>
        <w:sz w:val="20"/>
        <w:szCs w:val="20"/>
      </w:rPr>
      <w:t xml:space="preserve">Copyright 2020 Busypencilcase Reflective Communications. </w:t>
    </w:r>
    <w:r>
      <w:rPr>
        <w:sz w:val="20"/>
        <w:szCs w:val="20"/>
      </w:rPr>
      <w:t xml:space="preserve">For </w:t>
    </w:r>
    <w:r w:rsidRPr="00AB55EF">
      <w:rPr>
        <w:b/>
        <w:color w:val="0432FF"/>
        <w:sz w:val="20"/>
        <w:szCs w:val="20"/>
      </w:rPr>
      <w:t>Consulting</w:t>
    </w:r>
    <w:r w:rsidRPr="00AB55EF">
      <w:rPr>
        <w:b/>
        <w:color w:val="FF0000"/>
        <w:sz w:val="20"/>
        <w:szCs w:val="20"/>
      </w:rPr>
      <w:t>FootPain</w:t>
    </w:r>
    <w:r w:rsidRPr="00AB55EF">
      <w:rPr>
        <w:b/>
        <w:color w:val="0432FF"/>
        <w:sz w:val="20"/>
        <w:szCs w:val="20"/>
      </w:rPr>
      <w:t xml:space="preserve"> </w:t>
    </w:r>
  </w:p>
  <w:p w14:paraId="29505F62" w14:textId="6D909B7F" w:rsidR="00AB55EF" w:rsidRPr="00AB55EF" w:rsidRDefault="00AB55EF" w:rsidP="00AB55EF">
    <w:pPr>
      <w:pStyle w:val="Footer"/>
      <w:jc w:val="center"/>
      <w:rPr>
        <w:sz w:val="20"/>
        <w:szCs w:val="20"/>
      </w:rPr>
    </w:pPr>
    <w:r w:rsidRPr="00AB55EF">
      <w:rPr>
        <w:sz w:val="20"/>
        <w:szCs w:val="20"/>
      </w:rPr>
      <w:t>Foot function during the walking cycle. Pull and relaxation occur at different times</w:t>
    </w:r>
  </w:p>
  <w:p w14:paraId="2511F083" w14:textId="77777777" w:rsidR="00AB55EF" w:rsidRPr="00AB55EF" w:rsidRDefault="00AB55EF" w:rsidP="00AB55E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BE58D" w14:textId="77777777" w:rsidR="00843BF8" w:rsidRDefault="00843BF8" w:rsidP="00AB55EF">
      <w:r>
        <w:separator/>
      </w:r>
    </w:p>
  </w:footnote>
  <w:footnote w:type="continuationSeparator" w:id="0">
    <w:p w14:paraId="2466D21F" w14:textId="77777777" w:rsidR="00843BF8" w:rsidRDefault="00843BF8" w:rsidP="00AB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2"/>
    <w:rsid w:val="00045C36"/>
    <w:rsid w:val="000A7737"/>
    <w:rsid w:val="0011283D"/>
    <w:rsid w:val="002A6288"/>
    <w:rsid w:val="002C74C2"/>
    <w:rsid w:val="004C4D47"/>
    <w:rsid w:val="00567C67"/>
    <w:rsid w:val="005829F6"/>
    <w:rsid w:val="005A053A"/>
    <w:rsid w:val="005B1C71"/>
    <w:rsid w:val="006A1F7A"/>
    <w:rsid w:val="006B61CD"/>
    <w:rsid w:val="006D10B6"/>
    <w:rsid w:val="006E3B47"/>
    <w:rsid w:val="00754BB4"/>
    <w:rsid w:val="007966E0"/>
    <w:rsid w:val="00843BF8"/>
    <w:rsid w:val="008C0872"/>
    <w:rsid w:val="00A0550C"/>
    <w:rsid w:val="00A06F23"/>
    <w:rsid w:val="00AB55EF"/>
    <w:rsid w:val="00BF3BC8"/>
    <w:rsid w:val="00C3556C"/>
    <w:rsid w:val="00C8071B"/>
    <w:rsid w:val="00C87DAB"/>
    <w:rsid w:val="00C97061"/>
    <w:rsid w:val="00DC60AC"/>
    <w:rsid w:val="00E33D28"/>
    <w:rsid w:val="00E44BCB"/>
    <w:rsid w:val="00F013C8"/>
    <w:rsid w:val="00F9503D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569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1"/>
    <w:qFormat/>
    <w:rsid w:val="005A053A"/>
    <w:pPr>
      <w:widowControl w:val="0"/>
      <w:autoSpaceDE w:val="0"/>
      <w:autoSpaceDN w:val="0"/>
    </w:pPr>
    <w:rPr>
      <w:rFonts w:ascii="Times New Roman" w:eastAsia="Calibri" w:hAnsi="Times New Roman" w:cs="Calibri"/>
      <w:b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Heading1"/>
    <w:uiPriority w:val="1"/>
    <w:rsid w:val="00F9503D"/>
    <w:pPr>
      <w:keepNext w:val="0"/>
      <w:keepLines w:val="0"/>
      <w:widowControl w:val="0"/>
      <w:autoSpaceDE w:val="0"/>
      <w:autoSpaceDN w:val="0"/>
      <w:spacing w:before="100"/>
    </w:pPr>
    <w:rPr>
      <w:rFonts w:asciiTheme="minorHAnsi" w:eastAsia="Calibri" w:hAnsiTheme="minorHAnsi" w:cs="Calibri"/>
      <w:b/>
      <w:bCs/>
      <w:color w:val="auto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2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tertimes">
    <w:name w:val="chapter times"/>
    <w:basedOn w:val="Normal"/>
    <w:uiPriority w:val="1"/>
    <w:qFormat/>
    <w:rsid w:val="00C3556C"/>
    <w:pPr>
      <w:widowControl w:val="0"/>
      <w:autoSpaceDE w:val="0"/>
      <w:autoSpaceDN w:val="0"/>
      <w:spacing w:before="77"/>
      <w:outlineLvl w:val="0"/>
    </w:pPr>
    <w:rPr>
      <w:rFonts w:ascii="Times New Roman" w:eastAsia="Calibri" w:hAnsi="Times New Roman" w:cs="Calibri"/>
      <w:b/>
      <w:bCs/>
      <w:sz w:val="32"/>
      <w:szCs w:val="3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5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5EF"/>
  </w:style>
  <w:style w:type="paragraph" w:styleId="Footer">
    <w:name w:val="footer"/>
    <w:basedOn w:val="Normal"/>
    <w:link w:val="FooterChar"/>
    <w:uiPriority w:val="99"/>
    <w:unhideWhenUsed/>
    <w:rsid w:val="00AB5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5EF"/>
  </w:style>
  <w:style w:type="character" w:styleId="Hyperlink">
    <w:name w:val="Hyperlink"/>
    <w:basedOn w:val="DefaultParagraphFont"/>
    <w:uiPriority w:val="99"/>
    <w:unhideWhenUsed/>
    <w:rsid w:val="00AB55E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55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5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consultingfootpain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Macintosh Word</Application>
  <DocSecurity>0</DocSecurity>
  <Lines>1</Lines>
  <Paragraphs>1</Paragraphs>
  <ScaleCrop>false</ScaleCrop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2020-09-06T17:00:00Z</dcterms:created>
  <dcterms:modified xsi:type="dcterms:W3CDTF">2020-09-06T17:06:00Z</dcterms:modified>
</cp:coreProperties>
</file>