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14:paraId="1CDB2076" w14:textId="0F722C5F" w:rsidR="001B5381" w:rsidRPr="001B5381" w:rsidRDefault="001B5381" w:rsidP="001B5381">
      <w:pPr>
        <w:pStyle w:val="Title"/>
        <w:jc w:val="center"/>
        <w:rPr>
          <w:b/>
          <w:color w:val="000000" w:themeColor="text1"/>
        </w:rPr>
      </w:pPr>
      <w:r w:rsidRPr="001B5381">
        <w:rPr>
          <w:b/>
          <w:color w:val="000000" w:themeColor="text1"/>
        </w:rPr>
        <w:t>Podiatrists p</w:t>
      </w:r>
      <w:r w:rsidR="007C2D18">
        <w:rPr>
          <w:b/>
          <w:color w:val="000000" w:themeColor="text1"/>
        </w:rPr>
        <w:t xml:space="preserve">romoting </w:t>
      </w:r>
      <w:r w:rsidRPr="001B5381">
        <w:rPr>
          <w:b/>
          <w:color w:val="000000" w:themeColor="text1"/>
        </w:rPr>
        <w:t>their product</w:t>
      </w:r>
    </w:p>
    <w:p w14:paraId="1D790A10" w14:textId="77777777" w:rsidR="001B5381" w:rsidRDefault="001B5381">
      <w:bookmarkStart w:id="0" w:name="_GoBack"/>
      <w:bookmarkEnd w:id="0"/>
    </w:p>
    <w:p w14:paraId="4783CE52" w14:textId="77777777" w:rsidR="001B5381" w:rsidRDefault="001B5381"/>
    <w:p w14:paraId="268EF6B5" w14:textId="77777777" w:rsidR="005D7E5E" w:rsidRPr="00522AC7" w:rsidRDefault="00314073">
      <w:pPr>
        <w:rPr>
          <w:sz w:val="22"/>
          <w:szCs w:val="22"/>
        </w:rPr>
      </w:pPr>
      <w:r w:rsidRPr="00522AC7">
        <w:rPr>
          <w:sz w:val="22"/>
          <w:szCs w:val="22"/>
        </w:rPr>
        <w:t>Thanks for reading this information. If you want to provide an article to go in the self-help book please submit using Word, or attach a file containing information that you have found helpful.</w:t>
      </w:r>
      <w:r w:rsidR="00522AC7">
        <w:rPr>
          <w:sz w:val="22"/>
          <w:szCs w:val="22"/>
        </w:rPr>
        <w:t xml:space="preserve"> The aim is to include anything that can make a patient’s life better. Providing information promotes your practice and the profession. Give aways = publicity + communication + more business.</w:t>
      </w:r>
    </w:p>
    <w:p w14:paraId="559B4C34" w14:textId="77777777" w:rsidR="00314073" w:rsidRPr="00522AC7" w:rsidRDefault="00522AC7">
      <w:pPr>
        <w:rPr>
          <w:sz w:val="22"/>
          <w:szCs w:val="22"/>
        </w:rPr>
      </w:pPr>
      <w:r w:rsidRPr="00522AC7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0A8005E4" wp14:editId="6C6EB9B7">
            <wp:simplePos x="0" y="0"/>
            <wp:positionH relativeFrom="column">
              <wp:posOffset>-63500</wp:posOffset>
            </wp:positionH>
            <wp:positionV relativeFrom="paragraph">
              <wp:posOffset>141605</wp:posOffset>
            </wp:positionV>
            <wp:extent cx="2586990" cy="388112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self hel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7478C" w14:textId="2E93F085" w:rsidR="00314073" w:rsidRPr="00522AC7" w:rsidRDefault="00314073">
      <w:pPr>
        <w:rPr>
          <w:sz w:val="22"/>
          <w:szCs w:val="22"/>
        </w:rPr>
      </w:pPr>
      <w:r w:rsidRPr="00522AC7">
        <w:rPr>
          <w:sz w:val="22"/>
          <w:szCs w:val="22"/>
        </w:rPr>
        <w:t xml:space="preserve">The contents will include the following </w:t>
      </w:r>
      <w:r w:rsidR="007C2D18">
        <w:rPr>
          <w:sz w:val="22"/>
          <w:szCs w:val="22"/>
        </w:rPr>
        <w:t>but</w:t>
      </w:r>
      <w:r w:rsidRPr="00522AC7">
        <w:rPr>
          <w:sz w:val="22"/>
          <w:szCs w:val="22"/>
        </w:rPr>
        <w:t xml:space="preserve"> more can be added. The size will be 20,000 words. </w:t>
      </w:r>
    </w:p>
    <w:p w14:paraId="1510ABD7" w14:textId="77777777" w:rsidR="00522AC7" w:rsidRPr="00522AC7" w:rsidRDefault="00522AC7" w:rsidP="00314073">
      <w:pPr>
        <w:rPr>
          <w:sz w:val="22"/>
          <w:szCs w:val="22"/>
        </w:rPr>
      </w:pPr>
    </w:p>
    <w:p w14:paraId="3B9D12C0" w14:textId="77777777" w:rsidR="00314073" w:rsidRPr="00522AC7" w:rsidRDefault="00314073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>Industrial injury and protection</w:t>
      </w:r>
    </w:p>
    <w:p w14:paraId="13E519B5" w14:textId="77777777" w:rsidR="00314073" w:rsidRPr="00522AC7" w:rsidRDefault="00314073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>The skin and foot</w:t>
      </w:r>
    </w:p>
    <w:p w14:paraId="5717F2F1" w14:textId="77777777" w:rsidR="00314073" w:rsidRPr="00522AC7" w:rsidRDefault="00314073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>Infection</w:t>
      </w:r>
    </w:p>
    <w:p w14:paraId="4CCFFE9D" w14:textId="77777777" w:rsidR="00314073" w:rsidRPr="00522AC7" w:rsidRDefault="00314073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>Nails</w:t>
      </w:r>
    </w:p>
    <w:p w14:paraId="62679890" w14:textId="77777777" w:rsidR="00314073" w:rsidRPr="00522AC7" w:rsidRDefault="00314073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>Heel problems</w:t>
      </w:r>
    </w:p>
    <w:p w14:paraId="3B54A9C0" w14:textId="77777777" w:rsidR="00314073" w:rsidRPr="00522AC7" w:rsidRDefault="00314073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>Toe deformity</w:t>
      </w:r>
    </w:p>
    <w:p w14:paraId="3A00F1A2" w14:textId="77777777" w:rsidR="00314073" w:rsidRPr="00522AC7" w:rsidRDefault="00314073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>Flat foot</w:t>
      </w:r>
    </w:p>
    <w:p w14:paraId="5142A73F" w14:textId="77777777" w:rsidR="00314073" w:rsidRPr="00522AC7" w:rsidRDefault="00314073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>High arch</w:t>
      </w:r>
    </w:p>
    <w:p w14:paraId="0516FC19" w14:textId="77777777" w:rsidR="00314073" w:rsidRPr="00522AC7" w:rsidRDefault="00314073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>Metatarsalgia</w:t>
      </w:r>
    </w:p>
    <w:p w14:paraId="5DD2073F" w14:textId="77777777" w:rsidR="00314073" w:rsidRPr="00522AC7" w:rsidRDefault="00314073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>Tendon pain</w:t>
      </w:r>
    </w:p>
    <w:p w14:paraId="5D6CF69E" w14:textId="77777777" w:rsidR="00314073" w:rsidRPr="00522AC7" w:rsidRDefault="00314073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>Arch supports and orthoses</w:t>
      </w:r>
    </w:p>
    <w:p w14:paraId="383DF978" w14:textId="77777777" w:rsidR="00314073" w:rsidRPr="00522AC7" w:rsidRDefault="00314073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>Padding and principles of dressings</w:t>
      </w:r>
    </w:p>
    <w:p w14:paraId="3C9843EA" w14:textId="77777777" w:rsidR="00314073" w:rsidRPr="00522AC7" w:rsidRDefault="00314073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>Stretching</w:t>
      </w:r>
    </w:p>
    <w:p w14:paraId="38724140" w14:textId="77777777" w:rsidR="001B5381" w:rsidRPr="00522AC7" w:rsidRDefault="001B5381" w:rsidP="00314073">
      <w:pPr>
        <w:rPr>
          <w:sz w:val="22"/>
          <w:szCs w:val="22"/>
        </w:rPr>
      </w:pPr>
    </w:p>
    <w:p w14:paraId="123DF48B" w14:textId="77777777" w:rsidR="001B5381" w:rsidRPr="00522AC7" w:rsidRDefault="001B5381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>Your contribution will be recognised within the pages.</w:t>
      </w:r>
    </w:p>
    <w:p w14:paraId="6DDB2620" w14:textId="77777777" w:rsidR="001B5381" w:rsidRPr="00522AC7" w:rsidRDefault="001B5381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 xml:space="preserve">Acknowledged if you provide comment and anything up to 500 words. </w:t>
      </w:r>
    </w:p>
    <w:p w14:paraId="0B528B38" w14:textId="77777777" w:rsidR="001B5381" w:rsidRPr="00522AC7" w:rsidRDefault="001B5381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>If you provide more then your name will be part of the article.</w:t>
      </w:r>
    </w:p>
    <w:p w14:paraId="78B3A4E7" w14:textId="77777777" w:rsidR="001B5381" w:rsidRPr="00522AC7" w:rsidRDefault="001B5381" w:rsidP="00314073">
      <w:pPr>
        <w:rPr>
          <w:sz w:val="22"/>
          <w:szCs w:val="22"/>
        </w:rPr>
      </w:pPr>
    </w:p>
    <w:p w14:paraId="1ECA2FA6" w14:textId="77777777" w:rsidR="00522AC7" w:rsidRDefault="00522AC7" w:rsidP="00314073">
      <w:pPr>
        <w:rPr>
          <w:sz w:val="22"/>
          <w:szCs w:val="22"/>
        </w:rPr>
      </w:pPr>
    </w:p>
    <w:p w14:paraId="4D92C55A" w14:textId="77777777" w:rsidR="00522AC7" w:rsidRDefault="00522AC7" w:rsidP="00314073">
      <w:pPr>
        <w:rPr>
          <w:sz w:val="22"/>
          <w:szCs w:val="22"/>
        </w:rPr>
      </w:pPr>
      <w:r>
        <w:rPr>
          <w:sz w:val="22"/>
          <w:szCs w:val="22"/>
        </w:rPr>
        <w:t xml:space="preserve">Busypencilcase Communications Ltd </w:t>
      </w:r>
      <w:r w:rsidR="001B5381" w:rsidRPr="00522AC7">
        <w:rPr>
          <w:sz w:val="22"/>
          <w:szCs w:val="22"/>
        </w:rPr>
        <w:t>will bear all the costs of production and publishing. If you supply material from your practice</w:t>
      </w:r>
      <w:r>
        <w:rPr>
          <w:sz w:val="22"/>
          <w:szCs w:val="22"/>
        </w:rPr>
        <w:t>,</w:t>
      </w:r>
      <w:r w:rsidR="001B5381" w:rsidRPr="00522AC7">
        <w:rPr>
          <w:sz w:val="22"/>
          <w:szCs w:val="22"/>
        </w:rPr>
        <w:t xml:space="preserve"> you can advertise your location</w:t>
      </w:r>
      <w:r>
        <w:rPr>
          <w:sz w:val="22"/>
          <w:szCs w:val="22"/>
        </w:rPr>
        <w:t xml:space="preserve"> and</w:t>
      </w:r>
      <w:r w:rsidR="001B5381" w:rsidRPr="00522AC7">
        <w:rPr>
          <w:sz w:val="22"/>
          <w:szCs w:val="22"/>
        </w:rPr>
        <w:t xml:space="preserve"> receive 2 free books and be able to market the book to patients to earn money or as a give away. </w:t>
      </w:r>
    </w:p>
    <w:p w14:paraId="12A9E391" w14:textId="77777777" w:rsidR="00522AC7" w:rsidRDefault="00522AC7" w:rsidP="00314073">
      <w:pPr>
        <w:rPr>
          <w:sz w:val="22"/>
          <w:szCs w:val="22"/>
        </w:rPr>
      </w:pPr>
    </w:p>
    <w:p w14:paraId="1A8BEB4C" w14:textId="77777777" w:rsidR="001B5381" w:rsidRPr="00522AC7" w:rsidRDefault="001B5381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 xml:space="preserve">Until the final galley (manuscript) is in, costs are difficult to estimate but the gain is good with a likely mark up of 50%. </w:t>
      </w:r>
    </w:p>
    <w:p w14:paraId="04CE903D" w14:textId="77777777" w:rsidR="001B5381" w:rsidRPr="00522AC7" w:rsidRDefault="001B5381" w:rsidP="00314073">
      <w:pPr>
        <w:rPr>
          <w:sz w:val="22"/>
          <w:szCs w:val="22"/>
        </w:rPr>
      </w:pPr>
    </w:p>
    <w:p w14:paraId="03802E89" w14:textId="7C7EF408" w:rsidR="001B5381" w:rsidRPr="00522AC7" w:rsidRDefault="001B5381" w:rsidP="00314073">
      <w:pPr>
        <w:rPr>
          <w:sz w:val="22"/>
          <w:szCs w:val="22"/>
        </w:rPr>
      </w:pPr>
      <w:r w:rsidRPr="00522AC7">
        <w:rPr>
          <w:sz w:val="22"/>
          <w:szCs w:val="22"/>
        </w:rPr>
        <w:t>This should be great news for</w:t>
      </w:r>
      <w:r w:rsidR="00522AC7">
        <w:rPr>
          <w:sz w:val="22"/>
          <w:szCs w:val="22"/>
        </w:rPr>
        <w:t xml:space="preserve"> all</w:t>
      </w:r>
      <w:r w:rsidRPr="00522AC7">
        <w:rPr>
          <w:sz w:val="22"/>
          <w:szCs w:val="22"/>
        </w:rPr>
        <w:t xml:space="preserve"> podiatry practices wanting to provide something for patients.</w:t>
      </w:r>
      <w:r w:rsidR="00522AC7">
        <w:rPr>
          <w:sz w:val="22"/>
          <w:szCs w:val="22"/>
        </w:rPr>
        <w:t xml:space="preserve"> Production in b</w:t>
      </w:r>
      <w:r w:rsidRPr="00522AC7">
        <w:rPr>
          <w:sz w:val="22"/>
          <w:szCs w:val="22"/>
        </w:rPr>
        <w:t>lack and white as opposed to co</w:t>
      </w:r>
      <w:r w:rsidR="00522AC7">
        <w:rPr>
          <w:sz w:val="22"/>
          <w:szCs w:val="22"/>
        </w:rPr>
        <w:t>lour will be easier to market at</w:t>
      </w:r>
      <w:r w:rsidRPr="00522AC7">
        <w:rPr>
          <w:sz w:val="22"/>
          <w:szCs w:val="22"/>
        </w:rPr>
        <w:t xml:space="preserve"> a low</w:t>
      </w:r>
      <w:r w:rsidR="00522AC7">
        <w:rPr>
          <w:sz w:val="22"/>
          <w:szCs w:val="22"/>
        </w:rPr>
        <w:t>er</w:t>
      </w:r>
      <w:r w:rsidRPr="00522AC7">
        <w:rPr>
          <w:sz w:val="22"/>
          <w:szCs w:val="22"/>
        </w:rPr>
        <w:t xml:space="preserve"> cost. On the back of the book a space can be allocated for practice labels. </w:t>
      </w:r>
      <w:r w:rsidR="007C2D18">
        <w:rPr>
          <w:sz w:val="22"/>
          <w:szCs w:val="22"/>
        </w:rPr>
        <w:t xml:space="preserve">The cover is a mock up and may not be the final cover. </w:t>
      </w:r>
    </w:p>
    <w:p w14:paraId="6785DDFD" w14:textId="77777777" w:rsidR="00314073" w:rsidRDefault="00314073">
      <w:pPr>
        <w:rPr>
          <w:sz w:val="22"/>
          <w:szCs w:val="22"/>
        </w:rPr>
      </w:pPr>
    </w:p>
    <w:p w14:paraId="15A210CC" w14:textId="77777777" w:rsidR="00522AC7" w:rsidRDefault="00522AC7">
      <w:pPr>
        <w:rPr>
          <w:sz w:val="22"/>
          <w:szCs w:val="22"/>
        </w:rPr>
      </w:pPr>
      <w:r>
        <w:rPr>
          <w:b/>
          <w:bCs/>
          <w:noProof/>
          <w:sz w:val="20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282BEE7B" wp14:editId="3868ACFD">
            <wp:simplePos x="0" y="0"/>
            <wp:positionH relativeFrom="column">
              <wp:posOffset>4394835</wp:posOffset>
            </wp:positionH>
            <wp:positionV relativeFrom="paragraph">
              <wp:posOffset>144780</wp:posOffset>
            </wp:positionV>
            <wp:extent cx="1417955" cy="90043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David R Tollafield</w:t>
      </w:r>
    </w:p>
    <w:p w14:paraId="056B2C71" w14:textId="77777777" w:rsidR="00522AC7" w:rsidRDefault="00522AC7">
      <w:pPr>
        <w:rPr>
          <w:sz w:val="20"/>
          <w:szCs w:val="22"/>
        </w:rPr>
      </w:pPr>
      <w:r w:rsidRPr="00522AC7">
        <w:rPr>
          <w:sz w:val="20"/>
          <w:szCs w:val="22"/>
        </w:rPr>
        <w:t>Busypencilcase Communication Ltd (Est.2015)</w:t>
      </w:r>
    </w:p>
    <w:p w14:paraId="7B94A5B7" w14:textId="77777777" w:rsidR="00522AC7" w:rsidRDefault="00522AC7">
      <w:pPr>
        <w:rPr>
          <w:sz w:val="20"/>
          <w:szCs w:val="22"/>
        </w:rPr>
      </w:pPr>
    </w:p>
    <w:p w14:paraId="10A6664E" w14:textId="77777777" w:rsidR="00522AC7" w:rsidRPr="00522AC7" w:rsidRDefault="00522AC7">
      <w:pPr>
        <w:rPr>
          <w:b/>
          <w:bCs/>
          <w:sz w:val="20"/>
          <w:szCs w:val="22"/>
        </w:rPr>
      </w:pPr>
    </w:p>
    <w:sectPr w:rsidR="00522AC7" w:rsidRPr="00522AC7" w:rsidSect="008C08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73"/>
    <w:rsid w:val="00045C36"/>
    <w:rsid w:val="000A7737"/>
    <w:rsid w:val="000C7096"/>
    <w:rsid w:val="0011283D"/>
    <w:rsid w:val="001B5381"/>
    <w:rsid w:val="002A6288"/>
    <w:rsid w:val="00314073"/>
    <w:rsid w:val="004C4D47"/>
    <w:rsid w:val="00522AC7"/>
    <w:rsid w:val="00567C67"/>
    <w:rsid w:val="005829F6"/>
    <w:rsid w:val="005B1C71"/>
    <w:rsid w:val="006A1F7A"/>
    <w:rsid w:val="006B61CD"/>
    <w:rsid w:val="006D10B6"/>
    <w:rsid w:val="006E3B47"/>
    <w:rsid w:val="00754BB4"/>
    <w:rsid w:val="007966E0"/>
    <w:rsid w:val="007C2D18"/>
    <w:rsid w:val="008C0872"/>
    <w:rsid w:val="00A0550C"/>
    <w:rsid w:val="00C8071B"/>
    <w:rsid w:val="00C87DAB"/>
    <w:rsid w:val="00C97061"/>
    <w:rsid w:val="00DC60AC"/>
    <w:rsid w:val="00E33D28"/>
    <w:rsid w:val="00E44BCB"/>
    <w:rsid w:val="00F013C8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47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uiPriority w:val="99"/>
    <w:rsid w:val="00FF3C4B"/>
    <w:pPr>
      <w:keepLines w:val="0"/>
      <w:widowControl w:val="0"/>
      <w:autoSpaceDE w:val="0"/>
      <w:autoSpaceDN w:val="0"/>
      <w:adjustRightInd w:val="0"/>
      <w:spacing w:before="240" w:after="60"/>
    </w:pPr>
    <w:rPr>
      <w:b/>
      <w:bCs/>
      <w:i/>
      <w:iCs/>
      <w:color w:val="auto"/>
      <w:sz w:val="2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Heading1"/>
    <w:rsid w:val="005829F6"/>
    <w:pPr>
      <w:spacing w:line="276" w:lineRule="auto"/>
    </w:pPr>
    <w:rPr>
      <w:rFonts w:ascii="Trebuchet MS" w:eastAsiaTheme="minorHAnsi" w:hAnsi="Trebuchet MS"/>
      <w:b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82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53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3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2019-08-04T10:16:00Z</dcterms:created>
  <dcterms:modified xsi:type="dcterms:W3CDTF">2019-08-05T18:26:00Z</dcterms:modified>
</cp:coreProperties>
</file>